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AFA4" w14:textId="77777777" w:rsidR="00A01F56" w:rsidRDefault="00A01F56" w:rsidP="00A01F56">
      <w:pPr>
        <w:jc w:val="center"/>
        <w:rPr>
          <w:b/>
          <w:bCs/>
        </w:rPr>
      </w:pPr>
      <w:r>
        <w:rPr>
          <w:b/>
          <w:bCs/>
        </w:rPr>
        <w:t>Proposal Summary – Biosimilar Product Development</w:t>
      </w:r>
    </w:p>
    <w:p w14:paraId="1E02FA20" w14:textId="7D1358B6" w:rsidR="00A01F56" w:rsidRDefault="00A01F56" w:rsidP="00A01F56">
      <w:pPr>
        <w:jc w:val="center"/>
        <w:rPr>
          <w:b/>
          <w:bCs/>
        </w:rPr>
      </w:pPr>
      <w:r>
        <w:rPr>
          <w:b/>
          <w:bCs/>
        </w:rPr>
        <w:t xml:space="preserve">Relevant Category – </w:t>
      </w:r>
      <w:r>
        <w:rPr>
          <w:b/>
          <w:bCs/>
        </w:rPr>
        <w:t>Clone</w:t>
      </w:r>
      <w:r>
        <w:rPr>
          <w:b/>
          <w:bCs/>
        </w:rPr>
        <w:t xml:space="preserve"> Development</w:t>
      </w:r>
    </w:p>
    <w:p w14:paraId="55392112" w14:textId="72CBC42B" w:rsidR="00A01F56" w:rsidRDefault="00A01F56">
      <w:r>
        <w:rPr>
          <w:noProof/>
        </w:rPr>
        <w:drawing>
          <wp:inline distT="0" distB="0" distL="0" distR="0" wp14:anchorId="62E06AB8" wp14:editId="3E9430F8">
            <wp:extent cx="5731510" cy="77666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9E2F" w14:textId="77777777" w:rsidR="00A01F56" w:rsidRDefault="00A01F56">
      <w:pPr>
        <w:spacing w:line="259" w:lineRule="auto"/>
      </w:pPr>
      <w:r>
        <w:br w:type="page"/>
      </w:r>
    </w:p>
    <w:p w14:paraId="43DC3AE2" w14:textId="287A88C3" w:rsidR="007D747D" w:rsidRDefault="00A01F56">
      <w:r>
        <w:rPr>
          <w:noProof/>
        </w:rPr>
        <w:lastRenderedPageBreak/>
        <w:drawing>
          <wp:inline distT="0" distB="0" distL="0" distR="0" wp14:anchorId="1D879EA9" wp14:editId="5A2BFC11">
            <wp:extent cx="5731510" cy="69488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809"/>
    <w:multiLevelType w:val="hybridMultilevel"/>
    <w:tmpl w:val="B3B0D4B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56"/>
    <w:rsid w:val="0034032A"/>
    <w:rsid w:val="00690B87"/>
    <w:rsid w:val="006E43DF"/>
    <w:rsid w:val="00A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755F"/>
  <w15:chartTrackingRefBased/>
  <w15:docId w15:val="{C670313B-4BA9-4283-9D9D-28F92E57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3</dc:creator>
  <cp:keywords/>
  <dc:description/>
  <cp:lastModifiedBy>Audit 3</cp:lastModifiedBy>
  <cp:revision>1</cp:revision>
  <dcterms:created xsi:type="dcterms:W3CDTF">2018-12-28T09:15:00Z</dcterms:created>
  <dcterms:modified xsi:type="dcterms:W3CDTF">2018-12-28T09:18:00Z</dcterms:modified>
</cp:coreProperties>
</file>